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A7" w:rsidRDefault="00BC31A7" w:rsidP="00BC31A7">
      <w:pPr>
        <w:pStyle w:val="a3"/>
        <w:widowControl/>
        <w:spacing w:beforeAutospacing="0" w:afterAutospacing="0"/>
        <w:jc w:val="center"/>
        <w:rPr>
          <w:b/>
          <w:sz w:val="37"/>
          <w:szCs w:val="37"/>
        </w:rPr>
      </w:pPr>
      <w:bookmarkStart w:id="0" w:name="_GoBack"/>
      <w:bookmarkEnd w:id="0"/>
    </w:p>
    <w:p w:rsidR="00BC31A7" w:rsidRDefault="00BC31A7" w:rsidP="00BC31A7">
      <w:pPr>
        <w:pStyle w:val="a3"/>
        <w:widowControl/>
        <w:spacing w:beforeAutospacing="0" w:afterAutospacing="0"/>
        <w:jc w:val="center"/>
        <w:rPr>
          <w:b/>
          <w:sz w:val="37"/>
          <w:szCs w:val="37"/>
        </w:rPr>
      </w:pPr>
    </w:p>
    <w:p w:rsidR="00BC31A7" w:rsidRPr="0005474D" w:rsidRDefault="00BC31A7" w:rsidP="00BC31A7">
      <w:pPr>
        <w:pStyle w:val="a3"/>
        <w:widowControl/>
        <w:spacing w:beforeAutospacing="0" w:afterAutospacing="0"/>
        <w:jc w:val="center"/>
        <w:rPr>
          <w:rFonts w:ascii="华文中宋" w:eastAsia="华文中宋" w:hAnsi="华文中宋" w:cs="方正小标宋_GBK"/>
          <w:bCs/>
          <w:sz w:val="44"/>
          <w:szCs w:val="44"/>
        </w:rPr>
      </w:pPr>
      <w:r w:rsidRPr="0005474D">
        <w:rPr>
          <w:rFonts w:ascii="华文中宋" w:eastAsia="华文中宋" w:hAnsi="华文中宋" w:cs="方正小标宋_GBK" w:hint="eastAsia"/>
          <w:bCs/>
          <w:sz w:val="44"/>
          <w:szCs w:val="44"/>
        </w:rPr>
        <w:t>限期整改通知书</w:t>
      </w:r>
    </w:p>
    <w:p w:rsidR="00BC31A7" w:rsidRPr="0005474D" w:rsidRDefault="00BC31A7" w:rsidP="00BC31A7">
      <w:pPr>
        <w:pStyle w:val="a3"/>
        <w:widowControl/>
        <w:spacing w:beforeAutospacing="0" w:afterAutospacing="0"/>
        <w:jc w:val="center"/>
        <w:rPr>
          <w:rFonts w:ascii="仿宋" w:eastAsia="仿宋" w:hAnsi="仿宋" w:cs="方正仿宋_GBK"/>
          <w:bCs/>
          <w:sz w:val="32"/>
          <w:szCs w:val="32"/>
        </w:rPr>
      </w:pPr>
      <w:r w:rsidRPr="0005474D">
        <w:rPr>
          <w:rFonts w:ascii="仿宋" w:eastAsia="仿宋" w:hAnsi="仿宋" w:cs="方正仿宋_GBK" w:hint="eastAsia"/>
          <w:bCs/>
          <w:sz w:val="32"/>
          <w:szCs w:val="32"/>
        </w:rPr>
        <w:t>（各地自行编号）</w:t>
      </w:r>
    </w:p>
    <w:p w:rsidR="00BC31A7" w:rsidRPr="00164C3E" w:rsidRDefault="00BC31A7" w:rsidP="00BC31A7">
      <w:pPr>
        <w:rPr>
          <w:rFonts w:ascii="仿宋" w:eastAsia="仿宋" w:hAnsi="仿宋"/>
        </w:rPr>
      </w:pPr>
      <w:r w:rsidRPr="00164C3E">
        <w:rPr>
          <w:rFonts w:ascii="仿宋" w:eastAsia="仿宋" w:hAnsi="仿宋" w:hint="eastAsia"/>
          <w:u w:val="single"/>
        </w:rPr>
        <w:t>**********</w:t>
      </w:r>
      <w:r w:rsidRPr="00164C3E">
        <w:rPr>
          <w:rFonts w:ascii="仿宋" w:eastAsia="仿宋" w:hAnsi="仿宋" w:hint="eastAsia"/>
        </w:rPr>
        <w:t>公司：</w:t>
      </w:r>
    </w:p>
    <w:p w:rsidR="00BC31A7" w:rsidRPr="00164C3E" w:rsidRDefault="00BC31A7" w:rsidP="00BC31A7">
      <w:pPr>
        <w:ind w:firstLineChars="200" w:firstLine="640"/>
        <w:rPr>
          <w:rFonts w:ascii="仿宋" w:eastAsia="仿宋" w:hAnsi="仿宋" w:cs="方正仿宋_GBK"/>
        </w:rPr>
      </w:pPr>
      <w:r w:rsidRPr="00164C3E">
        <w:rPr>
          <w:rFonts w:ascii="仿宋" w:eastAsia="仿宋" w:hAnsi="仿宋" w:cs="方正仿宋_GBK" w:hint="eastAsia"/>
        </w:rPr>
        <w:t>经</w:t>
      </w:r>
      <w:r>
        <w:rPr>
          <w:rFonts w:ascii="仿宋" w:eastAsia="仿宋" w:hAnsi="仿宋" w:cs="方正仿宋_GBK" w:hint="eastAsia"/>
        </w:rPr>
        <w:t>对</w:t>
      </w:r>
      <w:r w:rsidRPr="00164C3E">
        <w:rPr>
          <w:rFonts w:ascii="仿宋" w:eastAsia="仿宋" w:hAnsi="仿宋" w:cs="方正仿宋_GBK" w:hint="eastAsia"/>
          <w:color w:val="000000"/>
        </w:rPr>
        <w:t>建筑业企业资质动态核查</w:t>
      </w:r>
      <w:r w:rsidRPr="00164C3E">
        <w:rPr>
          <w:rFonts w:ascii="仿宋" w:eastAsia="仿宋" w:hAnsi="仿宋" w:cs="方正仿宋_GBK" w:hint="eastAsia"/>
        </w:rPr>
        <w:t>，你单位的</w:t>
      </w:r>
      <w:r w:rsidRPr="00164C3E">
        <w:rPr>
          <w:rFonts w:ascii="仿宋" w:eastAsia="仿宋" w:hAnsi="仿宋" w:cs="方正仿宋_GBK" w:hint="eastAsia"/>
          <w:u w:val="single"/>
        </w:rPr>
        <w:t>************</w:t>
      </w:r>
      <w:r w:rsidRPr="00164C3E">
        <w:rPr>
          <w:rFonts w:ascii="仿宋" w:eastAsia="仿宋" w:hAnsi="仿宋" w:cs="方正仿宋_GBK" w:hint="eastAsia"/>
        </w:rPr>
        <w:t>等主要指标不满足</w:t>
      </w:r>
      <w:r w:rsidRPr="00164C3E">
        <w:rPr>
          <w:rFonts w:ascii="仿宋" w:eastAsia="仿宋" w:hAnsi="仿宋" w:cs="方正仿宋_GBK" w:hint="eastAsia"/>
          <w:u w:val="single"/>
        </w:rPr>
        <w:t>********</w:t>
      </w:r>
      <w:r w:rsidRPr="00164C3E">
        <w:rPr>
          <w:rFonts w:ascii="仿宋" w:eastAsia="仿宋" w:hAnsi="仿宋" w:cs="方正仿宋_GBK" w:hint="eastAsia"/>
        </w:rPr>
        <w:t>资质标准要求。依据《建筑业企业资质管理规定》第二十八条第二款“企业不再符合相应建筑业企业资质标准要求条件的，县级以上地方人民政府住房城乡建设主管部门、其他有关部门，应当责令其限期改正并向社会公告，整改期限最长不超过</w:t>
      </w:r>
      <w:r w:rsidRPr="00164C3E">
        <w:rPr>
          <w:rFonts w:ascii="仿宋" w:eastAsia="仿宋" w:hAnsi="仿宋"/>
        </w:rPr>
        <w:t>3</w:t>
      </w:r>
      <w:r w:rsidRPr="00164C3E">
        <w:rPr>
          <w:rFonts w:ascii="仿宋" w:eastAsia="仿宋" w:hAnsi="仿宋" w:cs="方正仿宋_GBK" w:hint="eastAsia"/>
        </w:rPr>
        <w:t>个月”的规定。现责令你单位在</w:t>
      </w:r>
      <w:r w:rsidRPr="00164C3E">
        <w:rPr>
          <w:rFonts w:ascii="仿宋" w:eastAsia="仿宋" w:hAnsi="仿宋"/>
        </w:rPr>
        <w:t>202</w:t>
      </w:r>
      <w:r w:rsidRPr="00164C3E">
        <w:rPr>
          <w:rFonts w:ascii="仿宋" w:eastAsia="仿宋" w:hAnsi="仿宋" w:hint="eastAsia"/>
        </w:rPr>
        <w:t>1</w:t>
      </w:r>
      <w:r w:rsidRPr="00164C3E">
        <w:rPr>
          <w:rFonts w:ascii="仿宋" w:eastAsia="仿宋" w:hAnsi="仿宋" w:cs="方正仿宋_GBK" w:hint="eastAsia"/>
        </w:rPr>
        <w:t>年</w:t>
      </w:r>
      <w:r w:rsidRPr="00164C3E">
        <w:rPr>
          <w:rFonts w:ascii="仿宋" w:eastAsia="仿宋" w:hAnsi="仿宋" w:hint="eastAsia"/>
        </w:rPr>
        <w:t>1</w:t>
      </w:r>
      <w:r w:rsidRPr="00164C3E">
        <w:rPr>
          <w:rFonts w:ascii="仿宋" w:eastAsia="仿宋" w:hAnsi="仿宋" w:cs="方正仿宋_GBK" w:hint="eastAsia"/>
        </w:rPr>
        <w:t>月</w:t>
      </w:r>
      <w:r w:rsidRPr="00164C3E">
        <w:rPr>
          <w:rFonts w:ascii="仿宋" w:eastAsia="仿宋" w:hAnsi="仿宋" w:hint="eastAsia"/>
        </w:rPr>
        <w:t>31</w:t>
      </w:r>
      <w:r w:rsidRPr="00164C3E">
        <w:rPr>
          <w:rFonts w:ascii="仿宋" w:eastAsia="仿宋" w:hAnsi="仿宋" w:cs="方正仿宋_GBK" w:hint="eastAsia"/>
        </w:rPr>
        <w:t>日前，对照《建筑业企业资质标准》的要求进行整改；整改期间不得申请建筑业企业资质的升级、增项，不能承揽新的工程；逾期仍未达到建筑业企业资质标准要求条件的，本机关将依法申请撤回相应资质。</w:t>
      </w:r>
    </w:p>
    <w:p w:rsidR="00BC31A7" w:rsidRDefault="0005474D" w:rsidP="0005474D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方正仿宋_GBK" w:hint="eastAsia"/>
        </w:rPr>
        <w:t>联系人：</w:t>
      </w:r>
      <w:r w:rsidRPr="00164C3E">
        <w:rPr>
          <w:rFonts w:ascii="仿宋" w:eastAsia="仿宋" w:hAnsi="仿宋" w:hint="eastAsia"/>
        </w:rPr>
        <w:t>**********</w:t>
      </w:r>
      <w:r>
        <w:rPr>
          <w:rFonts w:ascii="仿宋" w:eastAsia="仿宋" w:hAnsi="仿宋" w:cs="方正仿宋_GBK" w:hint="eastAsia"/>
        </w:rPr>
        <w:t xml:space="preserve">          </w:t>
      </w:r>
      <w:r w:rsidR="00BC31A7" w:rsidRPr="00164C3E">
        <w:rPr>
          <w:rFonts w:ascii="仿宋" w:eastAsia="仿宋" w:hAnsi="仿宋" w:cs="方正仿宋_GBK" w:hint="eastAsia"/>
        </w:rPr>
        <w:t>联系电话：</w:t>
      </w:r>
      <w:r w:rsidR="00BC31A7" w:rsidRPr="00164C3E">
        <w:rPr>
          <w:rFonts w:ascii="仿宋" w:eastAsia="仿宋" w:hAnsi="仿宋" w:hint="eastAsia"/>
        </w:rPr>
        <w:t>**********</w:t>
      </w:r>
    </w:p>
    <w:p w:rsidR="0005474D" w:rsidRPr="00164C3E" w:rsidRDefault="0005474D" w:rsidP="0005474D">
      <w:pPr>
        <w:ind w:firstLineChars="200" w:firstLine="640"/>
        <w:rPr>
          <w:rFonts w:ascii="仿宋" w:eastAsia="仿宋" w:hAnsi="仿宋" w:cs="方正仿宋_GBK"/>
        </w:rPr>
      </w:pPr>
      <w:r>
        <w:rPr>
          <w:rFonts w:ascii="仿宋" w:eastAsia="仿宋" w:hAnsi="仿宋" w:hint="eastAsia"/>
        </w:rPr>
        <w:t>企业签收人：</w:t>
      </w:r>
      <w:r w:rsidRPr="00164C3E">
        <w:rPr>
          <w:rFonts w:ascii="仿宋" w:eastAsia="仿宋" w:hAnsi="仿宋" w:hint="eastAsia"/>
        </w:rPr>
        <w:t>**********</w:t>
      </w:r>
      <w:r>
        <w:rPr>
          <w:rFonts w:ascii="仿宋" w:eastAsia="仿宋" w:hAnsi="仿宋" w:hint="eastAsia"/>
        </w:rPr>
        <w:t xml:space="preserve">      签收日期：*********</w:t>
      </w:r>
    </w:p>
    <w:p w:rsidR="00BC31A7" w:rsidRDefault="00BC31A7" w:rsidP="00BC31A7">
      <w:pPr>
        <w:pStyle w:val="a3"/>
        <w:widowControl/>
        <w:spacing w:beforeAutospacing="0" w:afterAutospacing="0" w:line="555" w:lineRule="atLeast"/>
        <w:rPr>
          <w:rFonts w:ascii="方正仿宋_GBK" w:eastAsia="方正仿宋_GBK" w:hAnsi="方正仿宋_GBK" w:cs="方正仿宋_GBK"/>
          <w:sz w:val="32"/>
          <w:szCs w:val="32"/>
        </w:rPr>
      </w:pPr>
    </w:p>
    <w:p w:rsidR="00BC31A7" w:rsidRPr="00164C3E" w:rsidRDefault="00BC31A7" w:rsidP="00BC31A7">
      <w:pPr>
        <w:pStyle w:val="a3"/>
        <w:widowControl/>
        <w:spacing w:beforeAutospacing="0" w:afterAutospacing="0" w:line="555" w:lineRule="atLeast"/>
        <w:jc w:val="right"/>
        <w:rPr>
          <w:rFonts w:ascii="仿宋" w:eastAsia="仿宋" w:hAnsi="仿宋" w:cs="方正仿宋_GBK"/>
          <w:sz w:val="32"/>
          <w:szCs w:val="32"/>
        </w:rPr>
      </w:pPr>
      <w:r w:rsidRPr="00164C3E">
        <w:rPr>
          <w:rFonts w:ascii="仿宋" w:eastAsia="仿宋" w:hAnsi="仿宋" w:cs="方正仿宋_GBK" w:hint="eastAsia"/>
          <w:sz w:val="32"/>
          <w:szCs w:val="32"/>
        </w:rPr>
        <w:t>******住房和城乡建设局</w:t>
      </w:r>
    </w:p>
    <w:p w:rsidR="00BC31A7" w:rsidRPr="0005474D" w:rsidRDefault="00BC31A7" w:rsidP="0005474D">
      <w:pPr>
        <w:pStyle w:val="a3"/>
        <w:widowControl/>
        <w:spacing w:beforeAutospacing="0" w:afterAutospacing="0" w:line="555" w:lineRule="atLeast"/>
        <w:ind w:firstLineChars="1600" w:firstLine="5120"/>
        <w:rPr>
          <w:rFonts w:ascii="仿宋" w:eastAsia="仿宋" w:hAnsi="仿宋" w:cs="方正仿宋_GBK"/>
          <w:sz w:val="32"/>
          <w:szCs w:val="32"/>
        </w:rPr>
      </w:pPr>
      <w:r w:rsidRPr="00164C3E">
        <w:rPr>
          <w:rFonts w:ascii="仿宋" w:eastAsia="仿宋" w:hAnsi="仿宋"/>
          <w:sz w:val="32"/>
          <w:szCs w:val="32"/>
        </w:rPr>
        <w:t>2020</w:t>
      </w:r>
      <w:r w:rsidRPr="00164C3E">
        <w:rPr>
          <w:rFonts w:ascii="仿宋" w:eastAsia="仿宋" w:hAnsi="仿宋" w:cs="方正仿宋_GBK" w:hint="eastAsia"/>
          <w:sz w:val="32"/>
          <w:szCs w:val="32"/>
        </w:rPr>
        <w:t>年</w:t>
      </w:r>
      <w:r w:rsidRPr="00164C3E">
        <w:rPr>
          <w:rFonts w:ascii="仿宋" w:eastAsia="仿宋" w:hAnsi="仿宋"/>
          <w:sz w:val="32"/>
          <w:szCs w:val="32"/>
        </w:rPr>
        <w:t>1</w:t>
      </w:r>
      <w:r w:rsidRPr="00164C3E">
        <w:rPr>
          <w:rFonts w:ascii="仿宋" w:eastAsia="仿宋" w:hAnsi="仿宋" w:hint="eastAsia"/>
          <w:sz w:val="32"/>
          <w:szCs w:val="32"/>
        </w:rPr>
        <w:t>2</w:t>
      </w:r>
      <w:r w:rsidRPr="00164C3E">
        <w:rPr>
          <w:rFonts w:ascii="仿宋" w:eastAsia="仿宋" w:hAnsi="仿宋" w:cs="方正仿宋_GBK" w:hint="eastAsia"/>
          <w:sz w:val="32"/>
          <w:szCs w:val="32"/>
        </w:rPr>
        <w:t>月** 日</w:t>
      </w:r>
    </w:p>
    <w:sectPr w:rsidR="00BC31A7" w:rsidRPr="0005474D" w:rsidSect="0002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B92"/>
    <w:rsid w:val="0002025A"/>
    <w:rsid w:val="0005474D"/>
    <w:rsid w:val="0010303B"/>
    <w:rsid w:val="00137B92"/>
    <w:rsid w:val="001713C4"/>
    <w:rsid w:val="00360F1F"/>
    <w:rsid w:val="0049588A"/>
    <w:rsid w:val="004F2F78"/>
    <w:rsid w:val="004F4C7D"/>
    <w:rsid w:val="00644D69"/>
    <w:rsid w:val="006A5C47"/>
    <w:rsid w:val="0077217D"/>
    <w:rsid w:val="0084287C"/>
    <w:rsid w:val="00BC31A7"/>
    <w:rsid w:val="00D53ED0"/>
    <w:rsid w:val="00D7076C"/>
    <w:rsid w:val="00F13DA6"/>
    <w:rsid w:val="00F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黑体" w:eastAsia="黑体" w:hAnsi="黑体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5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20180511</dc:creator>
  <cp:lastModifiedBy>Administrator</cp:lastModifiedBy>
  <cp:revision>9</cp:revision>
  <cp:lastPrinted>2020-12-08T03:39:00Z</cp:lastPrinted>
  <dcterms:created xsi:type="dcterms:W3CDTF">2020-12-07T08:55:00Z</dcterms:created>
  <dcterms:modified xsi:type="dcterms:W3CDTF">2020-12-09T09:36:00Z</dcterms:modified>
</cp:coreProperties>
</file>